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E3D" w:rsidRPr="0004110C" w:rsidRDefault="00406BC7" w:rsidP="00EE314F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110C">
        <w:rPr>
          <w:rFonts w:ascii="Times New Roman" w:hAnsi="Times New Roman" w:cs="Times New Roman"/>
          <w:b/>
          <w:sz w:val="28"/>
          <w:szCs w:val="28"/>
          <w:lang w:val="ky-KG"/>
        </w:rPr>
        <w:t>СПРАВКА-ОБОСНОВАНИЕ</w:t>
      </w:r>
    </w:p>
    <w:p w:rsidR="00EE314F" w:rsidRPr="0004110C" w:rsidRDefault="00EE314F" w:rsidP="00EE314F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E314F" w:rsidRPr="0004110C" w:rsidRDefault="00EE314F" w:rsidP="00EE314F">
      <w:pPr>
        <w:pStyle w:val="a5"/>
        <w:tabs>
          <w:tab w:val="left" w:pos="8505"/>
        </w:tabs>
        <w:jc w:val="center"/>
        <w:rPr>
          <w:rFonts w:ascii="Times New Roman" w:hAnsi="Times New Roman"/>
          <w:b/>
          <w:sz w:val="28"/>
          <w:szCs w:val="28"/>
        </w:rPr>
      </w:pPr>
      <w:r w:rsidRPr="0004110C">
        <w:rPr>
          <w:rFonts w:ascii="Times New Roman" w:hAnsi="Times New Roman"/>
          <w:b/>
          <w:sz w:val="28"/>
          <w:szCs w:val="28"/>
          <w:lang w:val="ky-KG"/>
        </w:rPr>
        <w:t xml:space="preserve">к проекту постановления Кабинета Министров Кыргызской Республики </w:t>
      </w:r>
      <w:r w:rsidRPr="0004110C">
        <w:rPr>
          <w:rFonts w:ascii="Times New Roman" w:hAnsi="Times New Roman"/>
          <w:b/>
          <w:sz w:val="28"/>
          <w:szCs w:val="28"/>
        </w:rPr>
        <w:t>«</w:t>
      </w:r>
      <w:r w:rsidRPr="0004110C">
        <w:rPr>
          <w:rFonts w:ascii="Times New Roman" w:hAnsi="Times New Roman"/>
          <w:b/>
          <w:sz w:val="28"/>
          <w:szCs w:val="28"/>
          <w:lang w:val="ky-KG"/>
        </w:rPr>
        <w:t xml:space="preserve">О внесении изменений в некоторые решения Правительства Кыргызской Республики в сфере социального </w:t>
      </w:r>
      <w:r w:rsidR="007670FF">
        <w:rPr>
          <w:rFonts w:ascii="Times New Roman" w:hAnsi="Times New Roman"/>
          <w:b/>
          <w:sz w:val="28"/>
          <w:szCs w:val="28"/>
          <w:lang w:val="ky-KG"/>
        </w:rPr>
        <w:t>обеспечения</w:t>
      </w:r>
      <w:r w:rsidR="001663E6" w:rsidRPr="0004110C">
        <w:rPr>
          <w:rFonts w:ascii="Times New Roman" w:hAnsi="Times New Roman"/>
          <w:b/>
          <w:sz w:val="28"/>
          <w:szCs w:val="28"/>
        </w:rPr>
        <w:t>»</w:t>
      </w:r>
    </w:p>
    <w:p w:rsidR="006A620E" w:rsidRPr="0004110C" w:rsidRDefault="006A620E" w:rsidP="00EE3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C3D68" w:rsidRPr="0004110C" w:rsidRDefault="00FC3D68" w:rsidP="00EE31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42B" w:rsidRPr="0004110C" w:rsidRDefault="00166280" w:rsidP="00EE314F">
      <w:pPr>
        <w:pStyle w:val="tkNazvanie"/>
        <w:numPr>
          <w:ilvl w:val="0"/>
          <w:numId w:val="2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4110C">
        <w:rPr>
          <w:rFonts w:ascii="Times New Roman" w:hAnsi="Times New Roman" w:cs="Times New Roman"/>
          <w:bCs w:val="0"/>
          <w:sz w:val="28"/>
          <w:szCs w:val="28"/>
        </w:rPr>
        <w:t>Цель и задачи</w:t>
      </w:r>
    </w:p>
    <w:p w:rsidR="003D040C" w:rsidRPr="0004110C" w:rsidRDefault="00166280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Целью и задачей настоящего проекта постановления </w:t>
      </w:r>
      <w:r w:rsidR="00603F35" w:rsidRPr="0004110C">
        <w:rPr>
          <w:rFonts w:ascii="Times New Roman" w:hAnsi="Times New Roman" w:cs="Times New Roman"/>
          <w:sz w:val="28"/>
          <w:szCs w:val="28"/>
          <w:lang w:val="ky-KG"/>
        </w:rPr>
        <w:t>Кабинет</w:t>
      </w:r>
      <w:r w:rsidR="00EE314F" w:rsidRPr="0004110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03F35"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 министров </w:t>
      </w:r>
      <w:r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EE314F"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является приведение решения Кабинета Министров Кыргызской Республики </w:t>
      </w:r>
      <w:r w:rsidRPr="0004110C">
        <w:rPr>
          <w:rFonts w:ascii="Times New Roman" w:hAnsi="Times New Roman" w:cs="Times New Roman"/>
          <w:sz w:val="28"/>
          <w:szCs w:val="28"/>
          <w:lang w:val="ky-KG"/>
        </w:rPr>
        <w:t>в соответс</w:t>
      </w:r>
      <w:r w:rsidR="001663E6" w:rsidRPr="0004110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вие с требованиями статьи 22 Закона Кыргызской Республики </w:t>
      </w:r>
      <w:r w:rsidRPr="0004110C">
        <w:rPr>
          <w:rFonts w:ascii="Times New Roman" w:hAnsi="Times New Roman" w:cs="Times New Roman"/>
          <w:sz w:val="28"/>
          <w:szCs w:val="28"/>
        </w:rPr>
        <w:t xml:space="preserve">«Об электронном управлении» в рамках </w:t>
      </w:r>
      <w:r w:rsidR="00CF2C53" w:rsidRPr="0004110C">
        <w:rPr>
          <w:rFonts w:ascii="Times New Roman" w:hAnsi="Times New Roman" w:cs="Times New Roman"/>
          <w:sz w:val="28"/>
          <w:szCs w:val="28"/>
          <w:lang w:val="ky-KG"/>
        </w:rPr>
        <w:t>цифровизации</w:t>
      </w:r>
      <w:r w:rsidRPr="0004110C">
        <w:rPr>
          <w:rFonts w:ascii="Times New Roman" w:hAnsi="Times New Roman" w:cs="Times New Roman"/>
          <w:sz w:val="28"/>
          <w:szCs w:val="28"/>
        </w:rPr>
        <w:t xml:space="preserve"> и автоматизации предос</w:t>
      </w:r>
      <w:r w:rsidR="00EE314F" w:rsidRPr="0004110C">
        <w:rPr>
          <w:rFonts w:ascii="Times New Roman" w:hAnsi="Times New Roman" w:cs="Times New Roman"/>
          <w:sz w:val="28"/>
          <w:szCs w:val="28"/>
        </w:rPr>
        <w:t>тавления государственных услуг, а</w:t>
      </w:r>
      <w:r w:rsidR="00EE314F" w:rsidRPr="0004110C">
        <w:rPr>
          <w:rFonts w:ascii="Times New Roman" w:hAnsi="Times New Roman"/>
          <w:sz w:val="28"/>
          <w:szCs w:val="28"/>
          <w:lang w:val="ky-KG"/>
        </w:rPr>
        <w:t xml:space="preserve"> также исключение противоречий в нормативном правовом акте.</w:t>
      </w:r>
    </w:p>
    <w:p w:rsidR="00946764" w:rsidRPr="0004110C" w:rsidRDefault="00946764" w:rsidP="00EE3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40C" w:rsidRPr="0004110C" w:rsidRDefault="00EE314F" w:rsidP="00EE314F">
      <w:pPr>
        <w:pStyle w:val="a4"/>
        <w:numPr>
          <w:ilvl w:val="0"/>
          <w:numId w:val="2"/>
        </w:numPr>
        <w:spacing w:before="0" w:beforeAutospacing="0" w:after="0" w:afterAutospacing="0"/>
        <w:ind w:left="0" w:firstLine="709"/>
        <w:rPr>
          <w:b/>
          <w:sz w:val="28"/>
          <w:szCs w:val="28"/>
        </w:rPr>
      </w:pPr>
      <w:r w:rsidRPr="0004110C">
        <w:rPr>
          <w:b/>
          <w:sz w:val="28"/>
          <w:szCs w:val="28"/>
        </w:rPr>
        <w:t>Описательная часть</w:t>
      </w:r>
    </w:p>
    <w:p w:rsidR="000B6267" w:rsidRPr="0004110C" w:rsidRDefault="00946764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4110C">
        <w:rPr>
          <w:rFonts w:ascii="Times New Roman" w:hAnsi="Times New Roman" w:cs="Times New Roman"/>
          <w:sz w:val="28"/>
          <w:szCs w:val="28"/>
        </w:rPr>
        <w:t xml:space="preserve">В целях минимизации </w:t>
      </w:r>
      <w:r w:rsidR="00CF2C53" w:rsidRPr="0004110C">
        <w:rPr>
          <w:rFonts w:ascii="Times New Roman" w:hAnsi="Times New Roman" w:cs="Times New Roman"/>
          <w:sz w:val="28"/>
          <w:szCs w:val="28"/>
          <w:lang w:val="ky-KG"/>
        </w:rPr>
        <w:t>коррупциогенных</w:t>
      </w:r>
      <w:r w:rsidRPr="0004110C">
        <w:rPr>
          <w:rFonts w:ascii="Times New Roman" w:hAnsi="Times New Roman" w:cs="Times New Roman"/>
          <w:sz w:val="28"/>
          <w:szCs w:val="28"/>
        </w:rPr>
        <w:t xml:space="preserve"> фактов и упрощения доступа граждан к гарантированным государственным услугам</w:t>
      </w:r>
      <w:r w:rsidR="001F79DA">
        <w:rPr>
          <w:rFonts w:ascii="Times New Roman" w:hAnsi="Times New Roman" w:cs="Times New Roman"/>
          <w:sz w:val="28"/>
          <w:szCs w:val="28"/>
        </w:rPr>
        <w:t>,</w:t>
      </w:r>
      <w:r w:rsidRPr="0004110C">
        <w:rPr>
          <w:rFonts w:ascii="Times New Roman" w:hAnsi="Times New Roman" w:cs="Times New Roman"/>
          <w:sz w:val="28"/>
          <w:szCs w:val="28"/>
        </w:rPr>
        <w:t xml:space="preserve"> проектом постановления </w:t>
      </w:r>
      <w:r w:rsidR="004C6215"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Кабинетов Министров Кыргызской </w:t>
      </w:r>
      <w:r w:rsidR="00EE314F" w:rsidRPr="0004110C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Республики </w:t>
      </w:r>
      <w:r w:rsidR="00EE314F" w:rsidRPr="0004110C">
        <w:rPr>
          <w:rFonts w:ascii="Times New Roman" w:hAnsi="Times New Roman" w:cs="Times New Roman"/>
          <w:sz w:val="28"/>
          <w:szCs w:val="28"/>
        </w:rPr>
        <w:t>предлагается</w:t>
      </w:r>
      <w:r w:rsidRPr="0004110C">
        <w:rPr>
          <w:rFonts w:ascii="Times New Roman" w:hAnsi="Times New Roman" w:cs="Times New Roman"/>
          <w:sz w:val="28"/>
          <w:szCs w:val="28"/>
        </w:rPr>
        <w:t xml:space="preserve"> внести </w:t>
      </w:r>
      <w:r w:rsidR="000B6267" w:rsidRPr="0004110C">
        <w:rPr>
          <w:rFonts w:ascii="Times New Roman" w:hAnsi="Times New Roman" w:cs="Times New Roman"/>
          <w:sz w:val="28"/>
          <w:szCs w:val="28"/>
        </w:rPr>
        <w:t>изменения в Положени</w:t>
      </w:r>
      <w:r w:rsidR="00EE314F" w:rsidRPr="0004110C">
        <w:rPr>
          <w:rFonts w:ascii="Times New Roman" w:hAnsi="Times New Roman" w:cs="Times New Roman"/>
          <w:sz w:val="28"/>
          <w:szCs w:val="28"/>
        </w:rPr>
        <w:t>е</w:t>
      </w:r>
      <w:r w:rsidR="000B6267" w:rsidRPr="0004110C">
        <w:rPr>
          <w:rFonts w:ascii="Times New Roman" w:hAnsi="Times New Roman" w:cs="Times New Roman"/>
          <w:sz w:val="28"/>
          <w:szCs w:val="28"/>
        </w:rPr>
        <w:t xml:space="preserve"> о порядке назначения ежемесячных денежных компенсаций взамен льгот в части упрощения процедур предоставления цифровых услуг посредством межведомственного электронного взаимодействия.</w:t>
      </w:r>
    </w:p>
    <w:p w:rsidR="006A620E" w:rsidRPr="0004110C" w:rsidRDefault="000B6267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</w:rPr>
        <w:t>Соглас</w:t>
      </w:r>
      <w:r w:rsidR="00EE314F" w:rsidRPr="0004110C">
        <w:rPr>
          <w:rFonts w:ascii="Times New Roman" w:hAnsi="Times New Roman" w:cs="Times New Roman"/>
          <w:sz w:val="28"/>
          <w:szCs w:val="28"/>
        </w:rPr>
        <w:t>но проекту,</w:t>
      </w:r>
      <w:r w:rsidR="00603F35" w:rsidRPr="0004110C">
        <w:rPr>
          <w:rFonts w:ascii="Times New Roman" w:hAnsi="Times New Roman" w:cs="Times New Roman"/>
          <w:sz w:val="28"/>
          <w:szCs w:val="28"/>
        </w:rPr>
        <w:t xml:space="preserve"> </w:t>
      </w:r>
      <w:r w:rsidR="005A634B" w:rsidRPr="0004110C">
        <w:rPr>
          <w:rFonts w:ascii="Times New Roman" w:hAnsi="Times New Roman" w:cs="Times New Roman"/>
          <w:sz w:val="28"/>
          <w:szCs w:val="28"/>
        </w:rPr>
        <w:t xml:space="preserve">запрос сведений от государственных органов о заявителе на </w:t>
      </w:r>
      <w:r w:rsidR="00603F35" w:rsidRPr="0004110C">
        <w:rPr>
          <w:rFonts w:ascii="Times New Roman" w:hAnsi="Times New Roman" w:cs="Times New Roman"/>
          <w:sz w:val="28"/>
          <w:szCs w:val="28"/>
        </w:rPr>
        <w:t xml:space="preserve">назначение </w:t>
      </w:r>
      <w:r w:rsidRPr="0004110C">
        <w:rPr>
          <w:rFonts w:ascii="Times New Roman" w:hAnsi="Times New Roman" w:cs="Times New Roman"/>
          <w:sz w:val="28"/>
          <w:szCs w:val="28"/>
        </w:rPr>
        <w:t xml:space="preserve">ежемесячных денежных компенсаций </w:t>
      </w:r>
      <w:r w:rsidR="005A634B" w:rsidRPr="0004110C">
        <w:rPr>
          <w:rFonts w:ascii="Times New Roman" w:hAnsi="Times New Roman" w:cs="Times New Roman"/>
          <w:sz w:val="28"/>
          <w:szCs w:val="28"/>
        </w:rPr>
        <w:t>будет осуществляться посредством системы межведомственного взаимодействия «</w:t>
      </w:r>
      <w:proofErr w:type="spellStart"/>
      <w:r w:rsidR="005A634B" w:rsidRPr="0004110C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5A634B" w:rsidRPr="0004110C">
        <w:rPr>
          <w:rFonts w:ascii="Times New Roman" w:hAnsi="Times New Roman" w:cs="Times New Roman"/>
          <w:sz w:val="28"/>
          <w:szCs w:val="28"/>
        </w:rPr>
        <w:t xml:space="preserve">» </w:t>
      </w:r>
      <w:r w:rsidR="00C2280C" w:rsidRPr="0004110C">
        <w:rPr>
          <w:rFonts w:ascii="Times New Roman" w:hAnsi="Times New Roman" w:cs="Times New Roman"/>
          <w:sz w:val="28"/>
          <w:szCs w:val="28"/>
        </w:rPr>
        <w:t>в электрон</w:t>
      </w:r>
      <w:r w:rsidR="00EE314F" w:rsidRPr="0004110C">
        <w:rPr>
          <w:rFonts w:ascii="Times New Roman" w:hAnsi="Times New Roman" w:cs="Times New Roman"/>
          <w:sz w:val="28"/>
          <w:szCs w:val="28"/>
        </w:rPr>
        <w:t>н</w:t>
      </w:r>
      <w:r w:rsidR="00C2280C" w:rsidRPr="0004110C">
        <w:rPr>
          <w:rFonts w:ascii="Times New Roman" w:hAnsi="Times New Roman" w:cs="Times New Roman"/>
          <w:sz w:val="28"/>
          <w:szCs w:val="28"/>
        </w:rPr>
        <w:t>ом формате</w:t>
      </w:r>
      <w:r w:rsidR="00DF6959" w:rsidRPr="0004110C">
        <w:rPr>
          <w:rFonts w:ascii="Times New Roman" w:hAnsi="Times New Roman" w:cs="Times New Roman"/>
          <w:sz w:val="28"/>
          <w:szCs w:val="28"/>
        </w:rPr>
        <w:t xml:space="preserve"> на основании подписанных и вступивших силу </w:t>
      </w:r>
      <w:r w:rsidR="00EE314F" w:rsidRPr="0004110C">
        <w:rPr>
          <w:rFonts w:ascii="Times New Roman" w:hAnsi="Times New Roman" w:cs="Times New Roman"/>
          <w:sz w:val="28"/>
          <w:szCs w:val="28"/>
        </w:rPr>
        <w:t>соответствующих Соглашений</w:t>
      </w:r>
      <w:r w:rsidR="00DF6959" w:rsidRPr="0004110C">
        <w:rPr>
          <w:rFonts w:ascii="Times New Roman" w:hAnsi="Times New Roman" w:cs="Times New Roman"/>
          <w:sz w:val="28"/>
          <w:szCs w:val="28"/>
        </w:rPr>
        <w:t xml:space="preserve"> о межведомств</w:t>
      </w:r>
      <w:r w:rsidR="00C87541" w:rsidRPr="0004110C">
        <w:rPr>
          <w:rFonts w:ascii="Times New Roman" w:hAnsi="Times New Roman" w:cs="Times New Roman"/>
          <w:sz w:val="28"/>
          <w:szCs w:val="28"/>
        </w:rPr>
        <w:t>енном электронном взаимодействии</w:t>
      </w:r>
      <w:r w:rsidR="00DF6959" w:rsidRPr="0004110C">
        <w:rPr>
          <w:rFonts w:ascii="Times New Roman" w:hAnsi="Times New Roman" w:cs="Times New Roman"/>
          <w:sz w:val="28"/>
          <w:szCs w:val="28"/>
        </w:rPr>
        <w:t>.</w:t>
      </w:r>
    </w:p>
    <w:p w:rsidR="00DF6959" w:rsidRPr="0004110C" w:rsidRDefault="00C87541" w:rsidP="005A63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</w:rPr>
        <w:t>До заключения Соглашений о межведомственном электронном взаимодействии с государственными органами, в рамках которых они должны будут предоставлять необходимую информацию для назначения ежемесячных денежных компенсаций дело формируется</w:t>
      </w:r>
      <w:r w:rsidR="005A634B" w:rsidRPr="0004110C">
        <w:rPr>
          <w:rFonts w:ascii="Times New Roman" w:hAnsi="Times New Roman" w:cs="Times New Roman"/>
          <w:sz w:val="28"/>
          <w:szCs w:val="28"/>
        </w:rPr>
        <w:t xml:space="preserve"> на основании документов/справок, предоставленных заявителем на бумажном носителе. </w:t>
      </w:r>
      <w:r w:rsidRPr="0004110C">
        <w:rPr>
          <w:rFonts w:ascii="Times New Roman" w:hAnsi="Times New Roman" w:cs="Times New Roman"/>
          <w:sz w:val="28"/>
          <w:szCs w:val="28"/>
        </w:rPr>
        <w:t xml:space="preserve">После подписания и вступления в силу Соглашений с </w:t>
      </w:r>
      <w:r w:rsidR="00603F35" w:rsidRPr="0004110C">
        <w:rPr>
          <w:rFonts w:ascii="Times New Roman" w:hAnsi="Times New Roman" w:cs="Times New Roman"/>
          <w:sz w:val="28"/>
          <w:szCs w:val="28"/>
        </w:rPr>
        <w:t>соответствующими</w:t>
      </w:r>
      <w:r w:rsidRPr="0004110C">
        <w:rPr>
          <w:rFonts w:ascii="Times New Roman" w:hAnsi="Times New Roman" w:cs="Times New Roman"/>
          <w:sz w:val="28"/>
          <w:szCs w:val="28"/>
        </w:rPr>
        <w:t xml:space="preserve"> го</w:t>
      </w:r>
      <w:r w:rsidR="00603F35" w:rsidRPr="0004110C">
        <w:rPr>
          <w:rFonts w:ascii="Times New Roman" w:hAnsi="Times New Roman" w:cs="Times New Roman"/>
          <w:sz w:val="28"/>
          <w:szCs w:val="28"/>
        </w:rPr>
        <w:t xml:space="preserve">сударственными </w:t>
      </w:r>
      <w:r w:rsidRPr="0004110C">
        <w:rPr>
          <w:rFonts w:ascii="Times New Roman" w:hAnsi="Times New Roman" w:cs="Times New Roman"/>
          <w:sz w:val="28"/>
          <w:szCs w:val="28"/>
        </w:rPr>
        <w:t>органами документы (сведения), будут получены посредством межведомственного электронного</w:t>
      </w:r>
      <w:r w:rsidR="006B4316" w:rsidRPr="0004110C">
        <w:rPr>
          <w:rFonts w:ascii="Times New Roman" w:hAnsi="Times New Roman" w:cs="Times New Roman"/>
          <w:sz w:val="28"/>
          <w:szCs w:val="28"/>
        </w:rPr>
        <w:t xml:space="preserve"> взаимодействия.</w:t>
      </w:r>
    </w:p>
    <w:p w:rsidR="006B4316" w:rsidRDefault="001663E6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</w:rPr>
        <w:t>Проектом предусматривается подача заявления на назначение ежемесячных денежных компенсаций взамен льгот</w:t>
      </w:r>
      <w:r w:rsidR="00C82D2D" w:rsidRPr="0004110C">
        <w:rPr>
          <w:rFonts w:ascii="Times New Roman" w:hAnsi="Times New Roman" w:cs="Times New Roman"/>
          <w:sz w:val="28"/>
          <w:szCs w:val="28"/>
        </w:rPr>
        <w:t xml:space="preserve"> (</w:t>
      </w:r>
      <w:r w:rsidRPr="0004110C">
        <w:rPr>
          <w:rFonts w:ascii="Times New Roman" w:hAnsi="Times New Roman" w:cs="Times New Roman"/>
          <w:sz w:val="28"/>
          <w:szCs w:val="28"/>
        </w:rPr>
        <w:t xml:space="preserve">при </w:t>
      </w:r>
      <w:r w:rsidR="00C63462" w:rsidRPr="0004110C">
        <w:rPr>
          <w:rFonts w:ascii="Times New Roman" w:hAnsi="Times New Roman" w:cs="Times New Roman"/>
          <w:sz w:val="28"/>
          <w:szCs w:val="28"/>
        </w:rPr>
        <w:t>наличии ПИН</w:t>
      </w:r>
      <w:r w:rsidR="00C82D2D" w:rsidRPr="0004110C">
        <w:rPr>
          <w:rFonts w:ascii="Times New Roman" w:hAnsi="Times New Roman" w:cs="Times New Roman"/>
          <w:sz w:val="28"/>
          <w:szCs w:val="28"/>
        </w:rPr>
        <w:t>)</w:t>
      </w:r>
      <w:r w:rsidR="00C63462" w:rsidRPr="0004110C">
        <w:rPr>
          <w:rFonts w:ascii="Times New Roman" w:hAnsi="Times New Roman" w:cs="Times New Roman"/>
          <w:sz w:val="28"/>
          <w:szCs w:val="28"/>
        </w:rPr>
        <w:t xml:space="preserve">, </w:t>
      </w:r>
      <w:r w:rsidRPr="0004110C">
        <w:rPr>
          <w:rFonts w:ascii="Times New Roman" w:hAnsi="Times New Roman" w:cs="Times New Roman"/>
          <w:sz w:val="28"/>
          <w:szCs w:val="28"/>
        </w:rPr>
        <w:t>по месту обращения заявителя, вне зависимости</w:t>
      </w:r>
      <w:r w:rsidR="00C63462" w:rsidRPr="0004110C">
        <w:rPr>
          <w:rFonts w:ascii="Times New Roman" w:hAnsi="Times New Roman" w:cs="Times New Roman"/>
          <w:sz w:val="28"/>
          <w:szCs w:val="28"/>
        </w:rPr>
        <w:t xml:space="preserve"> от места жительства/пребывания. </w:t>
      </w:r>
      <w:r w:rsidR="006B4316" w:rsidRPr="0004110C">
        <w:rPr>
          <w:rFonts w:ascii="Times New Roman" w:hAnsi="Times New Roman" w:cs="Times New Roman"/>
          <w:sz w:val="28"/>
          <w:szCs w:val="28"/>
        </w:rPr>
        <w:t xml:space="preserve">Кроме этого, подача заявления </w:t>
      </w:r>
      <w:r w:rsidR="002A3F85" w:rsidRPr="0004110C">
        <w:rPr>
          <w:rFonts w:ascii="Times New Roman" w:hAnsi="Times New Roman" w:cs="Times New Roman"/>
          <w:sz w:val="28"/>
          <w:szCs w:val="28"/>
        </w:rPr>
        <w:t>может быть осуществлена через государственных портал электронных услуг.</w:t>
      </w:r>
    </w:p>
    <w:p w:rsidR="00AF42AB" w:rsidRPr="0004110C" w:rsidRDefault="00AF42AB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1E9E" w:rsidRPr="0004110C" w:rsidRDefault="00061E9E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</w:rPr>
        <w:lastRenderedPageBreak/>
        <w:t>Также проектом предусмотрен</w:t>
      </w:r>
      <w:r w:rsidR="00C82D2D" w:rsidRPr="0004110C">
        <w:rPr>
          <w:rFonts w:ascii="Times New Roman" w:hAnsi="Times New Roman" w:cs="Times New Roman"/>
          <w:sz w:val="28"/>
          <w:szCs w:val="28"/>
        </w:rPr>
        <w:t>ы следующие нормы:</w:t>
      </w:r>
    </w:p>
    <w:p w:rsidR="00061E9E" w:rsidRPr="0004110C" w:rsidRDefault="00061E9E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</w:rPr>
        <w:t>- подач</w:t>
      </w:r>
      <w:r w:rsidR="0003427D" w:rsidRPr="0004110C">
        <w:rPr>
          <w:rFonts w:ascii="Times New Roman" w:hAnsi="Times New Roman" w:cs="Times New Roman"/>
          <w:sz w:val="28"/>
          <w:szCs w:val="28"/>
        </w:rPr>
        <w:t>а</w:t>
      </w:r>
      <w:r w:rsidRPr="0004110C">
        <w:rPr>
          <w:rFonts w:ascii="Times New Roman" w:hAnsi="Times New Roman" w:cs="Times New Roman"/>
          <w:sz w:val="28"/>
          <w:szCs w:val="28"/>
        </w:rPr>
        <w:t xml:space="preserve"> заявления на назначение ежемесячной денежной компенсации осуществляется одним из родителей (усыновителей, опекунов/попечителей), в случае</w:t>
      </w:r>
      <w:r w:rsidR="001F79DA">
        <w:rPr>
          <w:rFonts w:ascii="Times New Roman" w:hAnsi="Times New Roman" w:cs="Times New Roman"/>
          <w:sz w:val="28"/>
          <w:szCs w:val="28"/>
        </w:rPr>
        <w:t>,</w:t>
      </w:r>
      <w:r w:rsidRPr="0004110C">
        <w:rPr>
          <w:rFonts w:ascii="Times New Roman" w:hAnsi="Times New Roman" w:cs="Times New Roman"/>
          <w:sz w:val="28"/>
          <w:szCs w:val="28"/>
        </w:rPr>
        <w:t xml:space="preserve"> если получателем является несовершеннолетний или недееспособный;</w:t>
      </w:r>
    </w:p>
    <w:p w:rsidR="00061E9E" w:rsidRPr="0004110C" w:rsidRDefault="00061E9E" w:rsidP="00EE31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110C">
        <w:rPr>
          <w:rFonts w:ascii="Times New Roman" w:hAnsi="Times New Roman" w:cs="Times New Roman"/>
          <w:sz w:val="28"/>
          <w:szCs w:val="28"/>
        </w:rPr>
        <w:t>- в случае болезни, недееспособности или временного выезда по уважительной причине (учеба, работа, болезнь или смерть члена семьи)</w:t>
      </w:r>
      <w:r w:rsidR="001F79DA">
        <w:rPr>
          <w:rFonts w:ascii="Times New Roman" w:hAnsi="Times New Roman" w:cs="Times New Roman"/>
          <w:sz w:val="28"/>
          <w:szCs w:val="28"/>
        </w:rPr>
        <w:t>,</w:t>
      </w:r>
      <w:r w:rsidRPr="0004110C">
        <w:rPr>
          <w:rFonts w:ascii="Times New Roman" w:hAnsi="Times New Roman" w:cs="Times New Roman"/>
          <w:sz w:val="28"/>
          <w:szCs w:val="28"/>
        </w:rPr>
        <w:t xml:space="preserve"> заявление на назначение ежемесячной денежной компенсации может подать доверенное лицо, предоставившее доверенность, оформленную согласно требованиям гражданского законодательства;</w:t>
      </w:r>
    </w:p>
    <w:p w:rsidR="00061E9E" w:rsidRPr="0004110C" w:rsidRDefault="00061E9E" w:rsidP="00061E9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- в случае</w:t>
      </w:r>
      <w:r w:rsidR="001F79D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если получатель ежемесячной денежной компенсации осужден, заключен под стражу или находится в учреждениях уголовно-исполнительной системы, ежемесячная денежная компенсация выплачивается лицу, которому оформлена нотар</w:t>
      </w:r>
      <w:r w:rsidR="00C658C3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иально заверенная доверенность;</w:t>
      </w:r>
    </w:p>
    <w:p w:rsidR="00C658C3" w:rsidRPr="0004110C" w:rsidRDefault="00C658C3" w:rsidP="00C658C3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при обращении за назначением ежемесячных денежных компенсаций лица с </w:t>
      </w:r>
      <w:r w:rsidR="0003427D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ограниченными возможностями здоровья</w:t>
      </w:r>
      <w:r w:rsidR="00C82D2D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подтверждающие документы об инвалидности, сроке инвалидности заявителя или члена его семьи </w:t>
      </w:r>
      <w:r w:rsidR="00C82D2D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запрашивается </w:t>
      </w: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территориальным подразделением через базу данных Медико-социальной экспертной комиссии посредством Корпоративной информационной системы социальной помощи.</w:t>
      </w:r>
    </w:p>
    <w:p w:rsidR="00061E9E" w:rsidRPr="0004110C" w:rsidRDefault="00C658C3" w:rsidP="00C82D2D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Отдельн</w:t>
      </w:r>
      <w:r w:rsidR="00C82D2D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ыми </w:t>
      </w: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</w:t>
      </w:r>
      <w:r w:rsidR="00C82D2D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ами </w:t>
      </w:r>
      <w:r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проекта вносятся условия прекращения выплаты ежемесячной денежной компенсации</w:t>
      </w:r>
      <w:r w:rsidR="00C82D2D" w:rsidRPr="000411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удержания из ежемесячной денежной компенсации. Также усилена ответственность должностных лиц в обеспечении правильности назначения и выплаты ежемесячных денежных компенсаций.</w:t>
      </w:r>
    </w:p>
    <w:p w:rsidR="0003427D" w:rsidRPr="00C7626D" w:rsidRDefault="0003427D" w:rsidP="00EE314F">
      <w:pPr>
        <w:pStyle w:val="tkRekvizit"/>
        <w:spacing w:before="0" w:after="0" w:line="240" w:lineRule="auto"/>
        <w:ind w:firstLine="708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Одновременно проектом постановления вносятся изменения редакционного характера в Положение о порядке предоставления пособия по временной нетрудоспособности, пособия по беременности и родам, утвержденное постановлением Правительства </w:t>
      </w:r>
      <w:proofErr w:type="spellStart"/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Кыргызской</w:t>
      </w:r>
      <w:proofErr w:type="spellEnd"/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Республики от 18 сентября 2018 года № 434</w:t>
      </w:r>
      <w:r w:rsidR="007670F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 части исключения технических несоответствий, утвержденных </w:t>
      </w: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п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остановлением Кабинета Министров </w:t>
      </w:r>
      <w:proofErr w:type="spellStart"/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Кыргызской</w:t>
      </w:r>
      <w:proofErr w:type="spellEnd"/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Республики от 26 августа 2021 года № 152 «О внесении изменений в некоторые решения Правительства </w:t>
      </w:r>
      <w:proofErr w:type="spellStart"/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Кыргызской</w:t>
      </w:r>
      <w:proofErr w:type="spellEnd"/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Республики по вопросам пособий по временной нетрудоспособности, по беременности и родам и ритуального пособия (на погребение)»</w:t>
      </w: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EE314F" w:rsidRPr="00C7626D" w:rsidRDefault="001F79DA" w:rsidP="001F79DA">
      <w:pPr>
        <w:pStyle w:val="tkRekvizit"/>
        <w:spacing w:before="0" w:after="0" w:line="240" w:lineRule="auto"/>
        <w:ind w:firstLine="708"/>
        <w:jc w:val="both"/>
        <w:rPr>
          <w:sz w:val="28"/>
          <w:szCs w:val="28"/>
        </w:rPr>
      </w:pP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Ранее п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р</w:t>
      </w:r>
      <w:r w:rsidR="00C658C3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и разработке</w:t>
      </w: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вышеуказанного</w:t>
      </w:r>
      <w:r w:rsidR="00C658C3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оект</w:t>
      </w:r>
      <w:r w:rsidR="00C658C3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а</w:t>
      </w: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постановления Кабинета Министров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предусматривалось внесение изменений </w:t>
      </w:r>
      <w:r w:rsidR="0003427D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в части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исключени</w:t>
      </w:r>
      <w:r w:rsidR="0003427D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я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механизма возмещения суммы пособий по беременности и родам и ритуального пособия, выплач</w:t>
      </w:r>
      <w:r w:rsidR="0003427D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иваемых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работодателем.</w:t>
      </w: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Однако, в параграфе 7 принятого нормативного правового акта возникли противоречия между нормами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, т.е.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пункт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ами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77, 78, 79, 80 предусматрива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лось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производить выплату пособий по беременности и родам напрямую на транзитные счета получателей, минуя лицевые счета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lastRenderedPageBreak/>
        <w:t>орган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изаций, учреждений, предприятий, а 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пункт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ы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81, 82, 83, 84 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по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возмещени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ю</w:t>
      </w:r>
      <w:r w:rsidR="00EE314F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выплаченной суммы пособия работодателю</w:t>
      </w:r>
      <w:r w:rsidR="00C82D2D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, на основании заявок юридических лиц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должны были быть </w:t>
      </w:r>
      <w:r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вообще </w:t>
      </w:r>
      <w:r w:rsidR="0004110C" w:rsidRPr="00C7626D">
        <w:rPr>
          <w:rFonts w:ascii="Times New Roman" w:hAnsi="Times New Roman" w:cs="Times New Roman"/>
          <w:i w:val="0"/>
          <w:iCs w:val="0"/>
          <w:sz w:val="28"/>
          <w:szCs w:val="28"/>
        </w:rPr>
        <w:t>исключены.</w:t>
      </w:r>
    </w:p>
    <w:p w:rsidR="00221B60" w:rsidRPr="00C7626D" w:rsidRDefault="00EE314F" w:rsidP="00EE314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626D">
        <w:rPr>
          <w:sz w:val="28"/>
          <w:szCs w:val="28"/>
        </w:rPr>
        <w:t xml:space="preserve">В связи с чем, для устранения данного несоответствия, проектом вносятся поправки в параграф 7, т.е. </w:t>
      </w:r>
      <w:r w:rsidR="007670FF" w:rsidRPr="00C7626D">
        <w:rPr>
          <w:sz w:val="28"/>
          <w:szCs w:val="28"/>
        </w:rPr>
        <w:t xml:space="preserve">предлагается </w:t>
      </w:r>
      <w:r w:rsidRPr="00C7626D">
        <w:rPr>
          <w:sz w:val="28"/>
          <w:szCs w:val="28"/>
        </w:rPr>
        <w:t>исключить пункты 81, 82, 83, 84.</w:t>
      </w:r>
    </w:p>
    <w:p w:rsidR="00C82D2D" w:rsidRPr="00C7626D" w:rsidRDefault="00C82D2D" w:rsidP="00EE314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C7626D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626D">
        <w:rPr>
          <w:sz w:val="28"/>
          <w:szCs w:val="28"/>
        </w:rPr>
        <w:t xml:space="preserve">Принятие данного проекта постановления Кабинета Министров </w:t>
      </w:r>
      <w:proofErr w:type="spellStart"/>
      <w:r w:rsidRPr="00C7626D">
        <w:rPr>
          <w:sz w:val="28"/>
          <w:szCs w:val="28"/>
        </w:rPr>
        <w:t>Кыргызской</w:t>
      </w:r>
      <w:proofErr w:type="spellEnd"/>
      <w:r w:rsidRPr="00C7626D">
        <w:rPr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D53BF" w:rsidRPr="00C7626D" w:rsidRDefault="001D53BF" w:rsidP="001D53BF">
      <w:pPr>
        <w:pStyle w:val="a4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7626D">
        <w:rPr>
          <w:b/>
          <w:sz w:val="28"/>
          <w:szCs w:val="28"/>
        </w:rPr>
        <w:t>4. Информация о результатах общественного обсуждения</w:t>
      </w: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626D">
        <w:rPr>
          <w:sz w:val="28"/>
          <w:szCs w:val="28"/>
        </w:rPr>
        <w:t xml:space="preserve">В соответствии со статьей 22 Закона </w:t>
      </w:r>
      <w:proofErr w:type="spellStart"/>
      <w:r w:rsidRPr="00C7626D">
        <w:rPr>
          <w:sz w:val="28"/>
          <w:szCs w:val="28"/>
        </w:rPr>
        <w:t>Кыргызской</w:t>
      </w:r>
      <w:proofErr w:type="spellEnd"/>
      <w:r w:rsidRPr="00C7626D">
        <w:rPr>
          <w:sz w:val="28"/>
          <w:szCs w:val="28"/>
        </w:rPr>
        <w:t xml:space="preserve"> Республики                  </w:t>
      </w:r>
      <w:proofErr w:type="gramStart"/>
      <w:r w:rsidRPr="00C7626D">
        <w:rPr>
          <w:sz w:val="28"/>
          <w:szCs w:val="28"/>
        </w:rPr>
        <w:t xml:space="preserve">   «</w:t>
      </w:r>
      <w:proofErr w:type="gramEnd"/>
      <w:r w:rsidRPr="00C7626D">
        <w:rPr>
          <w:sz w:val="28"/>
          <w:szCs w:val="28"/>
        </w:rPr>
        <w:t xml:space="preserve">О нормативных правовых актах </w:t>
      </w:r>
      <w:proofErr w:type="spellStart"/>
      <w:r w:rsidRPr="00C7626D">
        <w:rPr>
          <w:sz w:val="28"/>
          <w:szCs w:val="28"/>
        </w:rPr>
        <w:t>Кыргызской</w:t>
      </w:r>
      <w:proofErr w:type="spellEnd"/>
      <w:r w:rsidRPr="00C7626D">
        <w:rPr>
          <w:sz w:val="28"/>
          <w:szCs w:val="28"/>
        </w:rPr>
        <w:t xml:space="preserve"> Республики» данный проект постановления Кабинета Министров </w:t>
      </w:r>
      <w:proofErr w:type="spellStart"/>
      <w:r w:rsidRPr="00C7626D">
        <w:rPr>
          <w:sz w:val="28"/>
          <w:szCs w:val="28"/>
        </w:rPr>
        <w:t>Кыргызской</w:t>
      </w:r>
      <w:proofErr w:type="spellEnd"/>
      <w:r w:rsidRPr="00C7626D">
        <w:rPr>
          <w:sz w:val="28"/>
          <w:szCs w:val="28"/>
        </w:rPr>
        <w:t xml:space="preserve"> Республики размещ</w:t>
      </w:r>
      <w:r w:rsidR="001F79DA" w:rsidRPr="00C7626D">
        <w:rPr>
          <w:sz w:val="28"/>
          <w:szCs w:val="28"/>
        </w:rPr>
        <w:t>ается н</w:t>
      </w:r>
      <w:r w:rsidRPr="00C7626D">
        <w:rPr>
          <w:sz w:val="28"/>
          <w:szCs w:val="28"/>
        </w:rPr>
        <w:t xml:space="preserve">а официальном сайте Кабинета Министров </w:t>
      </w:r>
      <w:proofErr w:type="spellStart"/>
      <w:r w:rsidRPr="00C7626D">
        <w:rPr>
          <w:sz w:val="28"/>
          <w:szCs w:val="28"/>
        </w:rPr>
        <w:t>Кыргызской</w:t>
      </w:r>
      <w:proofErr w:type="spellEnd"/>
      <w:r w:rsidRPr="00C7626D">
        <w:rPr>
          <w:sz w:val="28"/>
          <w:szCs w:val="28"/>
        </w:rPr>
        <w:t xml:space="preserve"> Республики и на сайте Единого портала общественного обсуждения проектов нормативных право</w:t>
      </w:r>
      <w:r w:rsidR="001F79DA" w:rsidRPr="00C7626D">
        <w:rPr>
          <w:sz w:val="28"/>
          <w:szCs w:val="28"/>
        </w:rPr>
        <w:t xml:space="preserve">вых актов </w:t>
      </w:r>
      <w:proofErr w:type="spellStart"/>
      <w:r w:rsidR="001F79DA" w:rsidRPr="00C7626D">
        <w:rPr>
          <w:sz w:val="28"/>
          <w:szCs w:val="28"/>
        </w:rPr>
        <w:t>Кыргызской</w:t>
      </w:r>
      <w:proofErr w:type="spellEnd"/>
      <w:r w:rsidR="001F79DA" w:rsidRPr="00C7626D">
        <w:rPr>
          <w:sz w:val="28"/>
          <w:szCs w:val="28"/>
        </w:rPr>
        <w:t xml:space="preserve"> Республики, </w:t>
      </w:r>
      <w:r w:rsidRPr="00C7626D">
        <w:rPr>
          <w:sz w:val="28"/>
          <w:szCs w:val="28"/>
        </w:rPr>
        <w:t>для прохождения проц</w:t>
      </w:r>
      <w:r w:rsidR="0004110C" w:rsidRPr="00C7626D">
        <w:rPr>
          <w:sz w:val="28"/>
          <w:szCs w:val="28"/>
        </w:rPr>
        <w:t>едуры общественного обсуждения.</w:t>
      </w:r>
    </w:p>
    <w:p w:rsidR="0004110C" w:rsidRPr="00C7626D" w:rsidRDefault="0004110C" w:rsidP="001D53BF">
      <w:pPr>
        <w:pStyle w:val="a4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rPr>
          <w:b/>
          <w:sz w:val="28"/>
          <w:szCs w:val="28"/>
        </w:rPr>
      </w:pPr>
      <w:r w:rsidRPr="00C7626D">
        <w:rPr>
          <w:b/>
          <w:sz w:val="28"/>
          <w:szCs w:val="28"/>
        </w:rPr>
        <w:t>5. Анализ соответствия проекта законодательству</w:t>
      </w: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626D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C7626D">
        <w:rPr>
          <w:sz w:val="28"/>
          <w:szCs w:val="28"/>
        </w:rPr>
        <w:t>Кыргызская</w:t>
      </w:r>
      <w:proofErr w:type="spellEnd"/>
      <w:r w:rsidRPr="00C7626D">
        <w:rPr>
          <w:sz w:val="28"/>
          <w:szCs w:val="28"/>
        </w:rPr>
        <w:t xml:space="preserve"> Республика.</w:t>
      </w: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C7626D">
        <w:rPr>
          <w:b/>
          <w:sz w:val="28"/>
          <w:szCs w:val="28"/>
        </w:rPr>
        <w:t>6. Информация о необходимости и источниках финансирования</w:t>
      </w:r>
    </w:p>
    <w:p w:rsidR="001D53BF" w:rsidRPr="00C7626D" w:rsidRDefault="001D53BF" w:rsidP="001D53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7626D">
        <w:rPr>
          <w:rFonts w:ascii="Times New Roman" w:hAnsi="Times New Roman"/>
          <w:sz w:val="28"/>
          <w:szCs w:val="28"/>
        </w:rPr>
        <w:t>Принятие настояще</w:t>
      </w:r>
      <w:bookmarkStart w:id="0" w:name="_GoBack"/>
      <w:bookmarkEnd w:id="0"/>
      <w:r w:rsidRPr="00C7626D">
        <w:rPr>
          <w:rFonts w:ascii="Times New Roman" w:hAnsi="Times New Roman"/>
          <w:sz w:val="28"/>
          <w:szCs w:val="28"/>
        </w:rPr>
        <w:t xml:space="preserve">го проекта постановления Кабинета Министров </w:t>
      </w:r>
      <w:proofErr w:type="spellStart"/>
      <w:r w:rsidRPr="00C7626D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C7626D">
        <w:rPr>
          <w:rFonts w:ascii="Times New Roman" w:hAnsi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1D53BF" w:rsidRPr="00C7626D" w:rsidRDefault="001D53BF" w:rsidP="001D53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D53BF" w:rsidRPr="00C7626D" w:rsidRDefault="001D53BF" w:rsidP="001D53BF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hAnsi="Times New Roman"/>
          <w:b/>
          <w:sz w:val="28"/>
          <w:szCs w:val="28"/>
        </w:rPr>
      </w:pPr>
      <w:r w:rsidRPr="00C7626D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1D53BF" w:rsidRPr="00C7626D" w:rsidRDefault="001D53BF" w:rsidP="001D53BF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626D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D040C" w:rsidRPr="00C7626D" w:rsidRDefault="003D040C" w:rsidP="00EE314F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D040C" w:rsidRPr="00C7626D" w:rsidRDefault="003D040C" w:rsidP="00EE314F">
      <w:pPr>
        <w:pStyle w:val="a4"/>
        <w:spacing w:before="0" w:beforeAutospacing="0" w:after="0" w:afterAutospacing="0"/>
        <w:rPr>
          <w:sz w:val="28"/>
          <w:szCs w:val="28"/>
          <w:lang w:val="ky-KG"/>
        </w:rPr>
      </w:pPr>
    </w:p>
    <w:p w:rsidR="003D040C" w:rsidRPr="00C7626D" w:rsidRDefault="003D040C" w:rsidP="00EE314F">
      <w:pPr>
        <w:pStyle w:val="a4"/>
        <w:spacing w:before="0" w:beforeAutospacing="0" w:after="0" w:afterAutospacing="0"/>
        <w:rPr>
          <w:sz w:val="28"/>
          <w:szCs w:val="28"/>
          <w:lang w:val="ky-KG"/>
        </w:rPr>
      </w:pPr>
    </w:p>
    <w:p w:rsidR="008D2CE7" w:rsidRPr="001D53BF" w:rsidRDefault="00EE314F" w:rsidP="001D53BF">
      <w:pPr>
        <w:pStyle w:val="a4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ky-KG"/>
        </w:rPr>
      </w:pPr>
      <w:r w:rsidRPr="00C7626D">
        <w:rPr>
          <w:b/>
          <w:sz w:val="28"/>
          <w:szCs w:val="28"/>
          <w:lang w:val="ky-KG"/>
        </w:rPr>
        <w:t>Министр</w:t>
      </w:r>
      <w:r w:rsidR="003D040C" w:rsidRPr="00C7626D">
        <w:rPr>
          <w:b/>
          <w:sz w:val="28"/>
          <w:szCs w:val="28"/>
          <w:lang w:val="ky-KG"/>
        </w:rPr>
        <w:tab/>
      </w:r>
      <w:r w:rsidR="003D040C" w:rsidRPr="00C7626D">
        <w:rPr>
          <w:b/>
          <w:sz w:val="28"/>
          <w:szCs w:val="28"/>
          <w:lang w:val="ky-KG"/>
        </w:rPr>
        <w:tab/>
      </w:r>
      <w:r w:rsidR="00C361EC" w:rsidRPr="00C7626D">
        <w:rPr>
          <w:b/>
          <w:sz w:val="28"/>
          <w:szCs w:val="28"/>
          <w:lang w:val="ky-KG"/>
        </w:rPr>
        <w:tab/>
      </w:r>
      <w:r w:rsidR="00C361EC" w:rsidRPr="00C7626D">
        <w:rPr>
          <w:b/>
          <w:sz w:val="28"/>
          <w:szCs w:val="28"/>
          <w:lang w:val="ky-KG"/>
        </w:rPr>
        <w:tab/>
      </w:r>
      <w:r w:rsidR="003D040C" w:rsidRPr="00C7626D">
        <w:rPr>
          <w:b/>
          <w:sz w:val="28"/>
          <w:szCs w:val="28"/>
          <w:lang w:val="ky-KG"/>
        </w:rPr>
        <w:tab/>
      </w:r>
      <w:r w:rsidR="003D040C" w:rsidRPr="00776422">
        <w:rPr>
          <w:b/>
          <w:color w:val="000000"/>
          <w:sz w:val="28"/>
          <w:szCs w:val="28"/>
          <w:lang w:val="ky-KG"/>
        </w:rPr>
        <w:tab/>
      </w:r>
      <w:r w:rsidR="00C865BF">
        <w:rPr>
          <w:b/>
          <w:color w:val="000000"/>
          <w:sz w:val="28"/>
          <w:szCs w:val="28"/>
          <w:lang w:val="ky-KG"/>
        </w:rPr>
        <w:tab/>
      </w:r>
      <w:r w:rsidR="00C361EC">
        <w:rPr>
          <w:b/>
          <w:color w:val="000000"/>
          <w:sz w:val="28"/>
          <w:szCs w:val="28"/>
          <w:lang w:val="ky-KG"/>
        </w:rPr>
        <w:t>А.Бейшеналиев</w:t>
      </w:r>
    </w:p>
    <w:sectPr w:rsidR="008D2CE7" w:rsidRPr="001D53BF" w:rsidSect="00633A7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E48D2"/>
    <w:multiLevelType w:val="hybridMultilevel"/>
    <w:tmpl w:val="8DE059A8"/>
    <w:lvl w:ilvl="0" w:tplc="53544F1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780C2FD5"/>
    <w:multiLevelType w:val="hybridMultilevel"/>
    <w:tmpl w:val="9C2A8690"/>
    <w:lvl w:ilvl="0" w:tplc="2F08A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AAD"/>
    <w:rsid w:val="0000716D"/>
    <w:rsid w:val="00012514"/>
    <w:rsid w:val="00012803"/>
    <w:rsid w:val="000129D5"/>
    <w:rsid w:val="00023552"/>
    <w:rsid w:val="0003427D"/>
    <w:rsid w:val="00034299"/>
    <w:rsid w:val="0004110C"/>
    <w:rsid w:val="00061E9E"/>
    <w:rsid w:val="000626D9"/>
    <w:rsid w:val="00094FDC"/>
    <w:rsid w:val="000A0FD9"/>
    <w:rsid w:val="000B4D56"/>
    <w:rsid w:val="000B6267"/>
    <w:rsid w:val="00143CDB"/>
    <w:rsid w:val="00166280"/>
    <w:rsid w:val="001663E6"/>
    <w:rsid w:val="001669A0"/>
    <w:rsid w:val="001D53BF"/>
    <w:rsid w:val="001D6B2D"/>
    <w:rsid w:val="001F79DA"/>
    <w:rsid w:val="00221B60"/>
    <w:rsid w:val="00242EDA"/>
    <w:rsid w:val="00262835"/>
    <w:rsid w:val="002A3F85"/>
    <w:rsid w:val="002E2445"/>
    <w:rsid w:val="002E4E8F"/>
    <w:rsid w:val="00324FB3"/>
    <w:rsid w:val="00387668"/>
    <w:rsid w:val="003A16B5"/>
    <w:rsid w:val="003A6084"/>
    <w:rsid w:val="003D040C"/>
    <w:rsid w:val="00406BC7"/>
    <w:rsid w:val="00440B0D"/>
    <w:rsid w:val="00450132"/>
    <w:rsid w:val="00484C4B"/>
    <w:rsid w:val="0049061F"/>
    <w:rsid w:val="004A2A11"/>
    <w:rsid w:val="004A59F4"/>
    <w:rsid w:val="004B7D39"/>
    <w:rsid w:val="004C6215"/>
    <w:rsid w:val="004F5E73"/>
    <w:rsid w:val="005365D4"/>
    <w:rsid w:val="005A634B"/>
    <w:rsid w:val="005A68EA"/>
    <w:rsid w:val="00603F35"/>
    <w:rsid w:val="00633A73"/>
    <w:rsid w:val="00651850"/>
    <w:rsid w:val="00651E3D"/>
    <w:rsid w:val="006A620E"/>
    <w:rsid w:val="006B4316"/>
    <w:rsid w:val="006D6D30"/>
    <w:rsid w:val="00727801"/>
    <w:rsid w:val="00730398"/>
    <w:rsid w:val="00742636"/>
    <w:rsid w:val="00756AB1"/>
    <w:rsid w:val="007670FF"/>
    <w:rsid w:val="00777B28"/>
    <w:rsid w:val="007A309F"/>
    <w:rsid w:val="007C088C"/>
    <w:rsid w:val="00831782"/>
    <w:rsid w:val="00842F70"/>
    <w:rsid w:val="00843A17"/>
    <w:rsid w:val="00863AAD"/>
    <w:rsid w:val="008C2E38"/>
    <w:rsid w:val="008D2CE7"/>
    <w:rsid w:val="00910617"/>
    <w:rsid w:val="009229CD"/>
    <w:rsid w:val="0092686B"/>
    <w:rsid w:val="0093135A"/>
    <w:rsid w:val="009325EA"/>
    <w:rsid w:val="00946764"/>
    <w:rsid w:val="00993D0E"/>
    <w:rsid w:val="009B09F4"/>
    <w:rsid w:val="00A00E7E"/>
    <w:rsid w:val="00A32087"/>
    <w:rsid w:val="00A326B3"/>
    <w:rsid w:val="00A52D44"/>
    <w:rsid w:val="00A54722"/>
    <w:rsid w:val="00A85613"/>
    <w:rsid w:val="00AD3CE3"/>
    <w:rsid w:val="00AE346D"/>
    <w:rsid w:val="00AF42AB"/>
    <w:rsid w:val="00B324EB"/>
    <w:rsid w:val="00B501A1"/>
    <w:rsid w:val="00B87F68"/>
    <w:rsid w:val="00C2280C"/>
    <w:rsid w:val="00C346A7"/>
    <w:rsid w:val="00C361EC"/>
    <w:rsid w:val="00C63462"/>
    <w:rsid w:val="00C658C3"/>
    <w:rsid w:val="00C7626D"/>
    <w:rsid w:val="00C82D2D"/>
    <w:rsid w:val="00C865BF"/>
    <w:rsid w:val="00C87541"/>
    <w:rsid w:val="00C97926"/>
    <w:rsid w:val="00CC797E"/>
    <w:rsid w:val="00CF2C53"/>
    <w:rsid w:val="00CF70D3"/>
    <w:rsid w:val="00D366F4"/>
    <w:rsid w:val="00D66F2E"/>
    <w:rsid w:val="00DD5C8D"/>
    <w:rsid w:val="00DE02C4"/>
    <w:rsid w:val="00DF618C"/>
    <w:rsid w:val="00DF6959"/>
    <w:rsid w:val="00E33E99"/>
    <w:rsid w:val="00E8112B"/>
    <w:rsid w:val="00E8651D"/>
    <w:rsid w:val="00EA6DA5"/>
    <w:rsid w:val="00EB542B"/>
    <w:rsid w:val="00EC7A8F"/>
    <w:rsid w:val="00ED22F7"/>
    <w:rsid w:val="00ED507F"/>
    <w:rsid w:val="00EE314F"/>
    <w:rsid w:val="00F00414"/>
    <w:rsid w:val="00F11E98"/>
    <w:rsid w:val="00F2304F"/>
    <w:rsid w:val="00FC3D68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7DA03-2FA0-4A5B-863C-602C61D7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F2E"/>
    <w:pPr>
      <w:ind w:left="720"/>
      <w:contextualSpacing/>
    </w:pPr>
  </w:style>
  <w:style w:type="paragraph" w:customStyle="1" w:styleId="tkTekst">
    <w:name w:val="_Текст обычный (tkTekst)"/>
    <w:basedOn w:val="a"/>
    <w:rsid w:val="003A16B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D04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D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E31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Rekvizit">
    <w:name w:val="_Реквизит (tkRekvizit)"/>
    <w:basedOn w:val="a"/>
    <w:rsid w:val="00EE314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87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7F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Jazgul Kalmyrzaeva</cp:lastModifiedBy>
  <cp:revision>79</cp:revision>
  <cp:lastPrinted>2021-09-27T05:48:00Z</cp:lastPrinted>
  <dcterms:created xsi:type="dcterms:W3CDTF">2020-03-19T04:51:00Z</dcterms:created>
  <dcterms:modified xsi:type="dcterms:W3CDTF">2021-10-01T09:12:00Z</dcterms:modified>
</cp:coreProperties>
</file>